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485E" w14:textId="21C2CED6" w:rsidR="002955E7" w:rsidRPr="003A1021" w:rsidRDefault="003A1021" w:rsidP="009779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1021">
        <w:rPr>
          <w:rFonts w:ascii="Times New Roman" w:hAnsi="Times New Roman" w:cs="Times New Roman"/>
          <w:b/>
          <w:sz w:val="40"/>
          <w:szCs w:val="40"/>
        </w:rPr>
        <w:t>Уважаемые квартиросъемщики!</w:t>
      </w:r>
    </w:p>
    <w:p w14:paraId="06D421D0" w14:textId="77777777" w:rsidR="003A1021" w:rsidRDefault="003A1021" w:rsidP="009779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Информируем Вас об изменении тарифов</w:t>
      </w:r>
    </w:p>
    <w:p w14:paraId="296099D3" w14:textId="2A9DE7D8" w:rsidR="003A1021" w:rsidRDefault="003A1021" w:rsidP="009779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жилищно-коммунальные ресурсы</w:t>
      </w:r>
    </w:p>
    <w:p w14:paraId="15E65317" w14:textId="77777777" w:rsidR="003A1021" w:rsidRDefault="003A1021" w:rsidP="009779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984"/>
        <w:gridCol w:w="1953"/>
        <w:gridCol w:w="1504"/>
        <w:gridCol w:w="2694"/>
      </w:tblGrid>
      <w:tr w:rsidR="00D422DF" w:rsidRPr="00F75C21" w14:paraId="6446F8C6" w14:textId="77777777" w:rsidTr="00D422DF">
        <w:tc>
          <w:tcPr>
            <w:tcW w:w="2038" w:type="dxa"/>
          </w:tcPr>
          <w:p w14:paraId="6B0ECA66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Наименование услуги</w:t>
            </w:r>
          </w:p>
        </w:tc>
        <w:tc>
          <w:tcPr>
            <w:tcW w:w="1984" w:type="dxa"/>
          </w:tcPr>
          <w:p w14:paraId="3177A6FD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Поставщик</w:t>
            </w:r>
          </w:p>
        </w:tc>
        <w:tc>
          <w:tcPr>
            <w:tcW w:w="1953" w:type="dxa"/>
          </w:tcPr>
          <w:p w14:paraId="564E078F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Период действия тарифа</w:t>
            </w:r>
          </w:p>
        </w:tc>
        <w:tc>
          <w:tcPr>
            <w:tcW w:w="1504" w:type="dxa"/>
          </w:tcPr>
          <w:p w14:paraId="0A84D604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Тариф</w:t>
            </w:r>
          </w:p>
        </w:tc>
        <w:tc>
          <w:tcPr>
            <w:tcW w:w="2694" w:type="dxa"/>
          </w:tcPr>
          <w:p w14:paraId="2512FB7F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Нормативные акты</w:t>
            </w:r>
          </w:p>
        </w:tc>
      </w:tr>
      <w:tr w:rsidR="00D422DF" w:rsidRPr="00E47A67" w14:paraId="6188C8A9" w14:textId="77777777" w:rsidTr="00D422DF">
        <w:tc>
          <w:tcPr>
            <w:tcW w:w="2038" w:type="dxa"/>
          </w:tcPr>
          <w:p w14:paraId="11C2A244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Тепловая энергия</w:t>
            </w:r>
          </w:p>
        </w:tc>
        <w:tc>
          <w:tcPr>
            <w:tcW w:w="1984" w:type="dxa"/>
          </w:tcPr>
          <w:p w14:paraId="72D7D87A" w14:textId="77777777" w:rsidR="00D422DF" w:rsidRPr="00F75C21" w:rsidRDefault="00D422DF" w:rsidP="002B4F7D">
            <w:pPr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 ООО Вертикаль»</w:t>
            </w:r>
          </w:p>
        </w:tc>
        <w:tc>
          <w:tcPr>
            <w:tcW w:w="1953" w:type="dxa"/>
          </w:tcPr>
          <w:p w14:paraId="5D98AEFD" w14:textId="2285CCE2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С </w:t>
            </w:r>
            <w:r w:rsidR="006035E6">
              <w:rPr>
                <w:rFonts w:eastAsia="Calibri"/>
              </w:rPr>
              <w:t>01.0</w:t>
            </w:r>
            <w:r w:rsidR="00873522">
              <w:rPr>
                <w:rFonts w:eastAsia="Calibri"/>
              </w:rPr>
              <w:t>1</w:t>
            </w:r>
            <w:r w:rsidR="006035E6">
              <w:rPr>
                <w:rFonts w:eastAsia="Calibri"/>
              </w:rPr>
              <w:t>.202</w:t>
            </w:r>
            <w:r w:rsidR="00873522">
              <w:rPr>
                <w:rFonts w:eastAsia="Calibri"/>
              </w:rPr>
              <w:t>6</w:t>
            </w:r>
            <w:r w:rsidR="00152D8B">
              <w:rPr>
                <w:rFonts w:eastAsia="Calibri"/>
              </w:rPr>
              <w:t xml:space="preserve">          по 3</w:t>
            </w:r>
            <w:r w:rsidR="00873522">
              <w:rPr>
                <w:rFonts w:eastAsia="Calibri"/>
              </w:rPr>
              <w:t>0.09</w:t>
            </w:r>
            <w:r w:rsidR="00152D8B">
              <w:rPr>
                <w:rFonts w:eastAsia="Calibri"/>
              </w:rPr>
              <w:t>.202</w:t>
            </w:r>
            <w:r w:rsidR="00873522">
              <w:rPr>
                <w:rFonts w:eastAsia="Calibri"/>
              </w:rPr>
              <w:t>6</w:t>
            </w:r>
          </w:p>
        </w:tc>
        <w:tc>
          <w:tcPr>
            <w:tcW w:w="1504" w:type="dxa"/>
          </w:tcPr>
          <w:p w14:paraId="457E04B0" w14:textId="4FEFDB9B" w:rsidR="00D422DF" w:rsidRPr="00F75C21" w:rsidRDefault="00873522" w:rsidP="002B4F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2744,52</w:t>
            </w:r>
            <w:r w:rsidR="00D422DF" w:rsidRPr="00F75C21">
              <w:rPr>
                <w:rFonts w:eastAsia="Calibri"/>
              </w:rPr>
              <w:t xml:space="preserve"> руб./Гкал с НДС</w:t>
            </w:r>
          </w:p>
        </w:tc>
        <w:tc>
          <w:tcPr>
            <w:tcW w:w="2694" w:type="dxa"/>
          </w:tcPr>
          <w:p w14:paraId="0E86B98B" w14:textId="1D577106" w:rsidR="00D422DF" w:rsidRPr="00E47A67" w:rsidRDefault="00D422DF" w:rsidP="002B4F7D">
            <w:pPr>
              <w:spacing w:line="240" w:lineRule="auto"/>
              <w:jc w:val="center"/>
              <w:rPr>
                <w:rFonts w:eastAsia="Calibri"/>
              </w:rPr>
            </w:pPr>
            <w:r w:rsidRPr="00E47A67">
              <w:rPr>
                <w:color w:val="000000"/>
              </w:rPr>
              <w:t xml:space="preserve">Постановление РЭК Свердловской области № </w:t>
            </w:r>
            <w:r w:rsidR="00873522">
              <w:rPr>
                <w:color w:val="000000"/>
              </w:rPr>
              <w:t>284</w:t>
            </w:r>
            <w:r w:rsidR="00FC3B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ПК </w:t>
            </w:r>
            <w:r w:rsidRPr="00E47A67">
              <w:rPr>
                <w:color w:val="000000"/>
              </w:rPr>
              <w:t xml:space="preserve">от </w:t>
            </w:r>
            <w:r w:rsidR="00152D8B">
              <w:rPr>
                <w:color w:val="000000"/>
              </w:rPr>
              <w:t>1</w:t>
            </w:r>
            <w:r w:rsidR="00873522">
              <w:rPr>
                <w:color w:val="000000"/>
              </w:rPr>
              <w:t>5</w:t>
            </w:r>
            <w:r w:rsidR="00152D8B">
              <w:rPr>
                <w:color w:val="000000"/>
              </w:rPr>
              <w:t>.12.202</w:t>
            </w:r>
            <w:r w:rsidR="00873522">
              <w:rPr>
                <w:color w:val="000000"/>
              </w:rPr>
              <w:t>5</w:t>
            </w:r>
            <w:r w:rsidRPr="00E47A67">
              <w:rPr>
                <w:color w:val="000000"/>
              </w:rPr>
              <w:t xml:space="preserve"> года</w:t>
            </w:r>
          </w:p>
        </w:tc>
      </w:tr>
      <w:tr w:rsidR="00D422DF" w:rsidRPr="00E47A67" w14:paraId="65B9F01F" w14:textId="77777777" w:rsidTr="00D422DF">
        <w:tc>
          <w:tcPr>
            <w:tcW w:w="2038" w:type="dxa"/>
          </w:tcPr>
          <w:p w14:paraId="5786D9F4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Компонент на тепловую энергию (горячая вода)</w:t>
            </w:r>
          </w:p>
        </w:tc>
        <w:tc>
          <w:tcPr>
            <w:tcW w:w="1984" w:type="dxa"/>
          </w:tcPr>
          <w:p w14:paraId="6B644852" w14:textId="77777777" w:rsidR="00D422DF" w:rsidRPr="00F75C21" w:rsidRDefault="00D422DF" w:rsidP="002B4F7D">
            <w:pPr>
              <w:rPr>
                <w:rFonts w:eastAsia="Calibri"/>
              </w:rPr>
            </w:pPr>
            <w:r w:rsidRPr="00F75C21">
              <w:rPr>
                <w:rFonts w:eastAsia="Calibri"/>
              </w:rPr>
              <w:t>ООО «Вертикаль»</w:t>
            </w:r>
          </w:p>
        </w:tc>
        <w:tc>
          <w:tcPr>
            <w:tcW w:w="1953" w:type="dxa"/>
          </w:tcPr>
          <w:p w14:paraId="01375419" w14:textId="1DFD08D7" w:rsidR="00D422DF" w:rsidRPr="00A73FD2" w:rsidRDefault="00873522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>01.01.2026          по 30.09.2026</w:t>
            </w:r>
            <w:r w:rsidR="00152D8B">
              <w:rPr>
                <w:rFonts w:eastAsia="Calibri"/>
              </w:rPr>
              <w:t xml:space="preserve">      </w:t>
            </w:r>
          </w:p>
        </w:tc>
        <w:tc>
          <w:tcPr>
            <w:tcW w:w="1504" w:type="dxa"/>
          </w:tcPr>
          <w:p w14:paraId="42A2028C" w14:textId="620D4AF5" w:rsidR="00D422DF" w:rsidRPr="00F75C21" w:rsidRDefault="00873522" w:rsidP="002B4F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2894,06</w:t>
            </w:r>
            <w:r w:rsidR="00D422DF" w:rsidRPr="00F75C21">
              <w:rPr>
                <w:rFonts w:eastAsia="Calibri"/>
              </w:rPr>
              <w:t xml:space="preserve"> руб./Гкал с НДС</w:t>
            </w:r>
          </w:p>
        </w:tc>
        <w:tc>
          <w:tcPr>
            <w:tcW w:w="2694" w:type="dxa"/>
          </w:tcPr>
          <w:p w14:paraId="5C4888EE" w14:textId="02D5F4A5" w:rsidR="00D422DF" w:rsidRPr="00E47A67" w:rsidRDefault="00873522" w:rsidP="002B4F7D">
            <w:pPr>
              <w:spacing w:line="240" w:lineRule="auto"/>
              <w:jc w:val="center"/>
              <w:rPr>
                <w:rFonts w:eastAsia="Calibri"/>
              </w:rPr>
            </w:pPr>
            <w:r w:rsidRPr="00E47A67">
              <w:rPr>
                <w:color w:val="000000"/>
              </w:rPr>
              <w:t xml:space="preserve">Постановление РЭК Свердловской области № </w:t>
            </w:r>
            <w:r>
              <w:rPr>
                <w:color w:val="000000"/>
              </w:rPr>
              <w:t xml:space="preserve">284 ПК </w:t>
            </w:r>
            <w:r w:rsidRPr="00E47A6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15.12.2025</w:t>
            </w:r>
            <w:r w:rsidRPr="00E47A67">
              <w:rPr>
                <w:color w:val="000000"/>
              </w:rPr>
              <w:t xml:space="preserve"> года </w:t>
            </w:r>
          </w:p>
        </w:tc>
      </w:tr>
      <w:tr w:rsidR="00D422DF" w:rsidRPr="00E47A67" w14:paraId="501CF3A4" w14:textId="77777777" w:rsidTr="00D422DF">
        <w:tc>
          <w:tcPr>
            <w:tcW w:w="2038" w:type="dxa"/>
          </w:tcPr>
          <w:p w14:paraId="293DB10D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Компонент на теплоноситель (горячая вода)</w:t>
            </w:r>
          </w:p>
        </w:tc>
        <w:tc>
          <w:tcPr>
            <w:tcW w:w="1984" w:type="dxa"/>
          </w:tcPr>
          <w:p w14:paraId="3EBE06C1" w14:textId="77777777" w:rsidR="00D422DF" w:rsidRPr="00F75C21" w:rsidRDefault="00D422DF" w:rsidP="002B4F7D">
            <w:pPr>
              <w:rPr>
                <w:rFonts w:eastAsia="Calibri"/>
              </w:rPr>
            </w:pPr>
            <w:r w:rsidRPr="00F75C21">
              <w:rPr>
                <w:rFonts w:eastAsia="Calibri"/>
              </w:rPr>
              <w:t>ООО «Вертикаль»</w:t>
            </w:r>
          </w:p>
        </w:tc>
        <w:tc>
          <w:tcPr>
            <w:tcW w:w="1953" w:type="dxa"/>
          </w:tcPr>
          <w:p w14:paraId="1B15FB73" w14:textId="7C33DB65" w:rsidR="00D422DF" w:rsidRPr="00F75C21" w:rsidRDefault="00873522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>01.01.2026          по 30.09.2026</w:t>
            </w:r>
            <w:r w:rsidR="00152D8B" w:rsidRPr="00F75C21">
              <w:rPr>
                <w:rFonts w:eastAsia="Calibri"/>
              </w:rPr>
              <w:t xml:space="preserve"> </w:t>
            </w:r>
          </w:p>
        </w:tc>
        <w:tc>
          <w:tcPr>
            <w:tcW w:w="1504" w:type="dxa"/>
          </w:tcPr>
          <w:p w14:paraId="355C1C61" w14:textId="635E8EFA" w:rsidR="00D422DF" w:rsidRPr="00F75C21" w:rsidRDefault="00873522" w:rsidP="002B4F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40,57</w:t>
            </w:r>
            <w:r w:rsidR="00D422DF" w:rsidRPr="00F75C21">
              <w:rPr>
                <w:rFonts w:eastAsia="Calibri"/>
              </w:rPr>
              <w:t xml:space="preserve"> руб./м3 с НДС</w:t>
            </w:r>
          </w:p>
        </w:tc>
        <w:tc>
          <w:tcPr>
            <w:tcW w:w="2694" w:type="dxa"/>
          </w:tcPr>
          <w:p w14:paraId="29B99885" w14:textId="65170E7E" w:rsidR="00D422DF" w:rsidRPr="00E47A67" w:rsidRDefault="00873522" w:rsidP="002B4F7D">
            <w:pPr>
              <w:spacing w:line="240" w:lineRule="auto"/>
              <w:jc w:val="center"/>
              <w:rPr>
                <w:rFonts w:eastAsia="Calibri"/>
              </w:rPr>
            </w:pPr>
            <w:r w:rsidRPr="00E47A67">
              <w:rPr>
                <w:color w:val="000000"/>
              </w:rPr>
              <w:t xml:space="preserve">Постановление РЭК Свердловской области № </w:t>
            </w:r>
            <w:r>
              <w:rPr>
                <w:color w:val="000000"/>
              </w:rPr>
              <w:t xml:space="preserve">284 ПК </w:t>
            </w:r>
            <w:r w:rsidRPr="00E47A6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15.12.2025</w:t>
            </w:r>
            <w:r w:rsidRPr="00E47A67">
              <w:rPr>
                <w:color w:val="000000"/>
              </w:rPr>
              <w:t xml:space="preserve"> года </w:t>
            </w:r>
          </w:p>
        </w:tc>
      </w:tr>
      <w:tr w:rsidR="00D422DF" w:rsidRPr="00E47A67" w14:paraId="77782ECA" w14:textId="77777777" w:rsidTr="00D422DF">
        <w:tc>
          <w:tcPr>
            <w:tcW w:w="2038" w:type="dxa"/>
          </w:tcPr>
          <w:p w14:paraId="01BBC5CE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Холодная вода</w:t>
            </w:r>
          </w:p>
        </w:tc>
        <w:tc>
          <w:tcPr>
            <w:tcW w:w="1984" w:type="dxa"/>
          </w:tcPr>
          <w:p w14:paraId="1BA0208B" w14:textId="77777777" w:rsidR="00D422DF" w:rsidRPr="00F75C21" w:rsidRDefault="00D422DF" w:rsidP="002B4F7D">
            <w:pPr>
              <w:rPr>
                <w:rFonts w:eastAsia="Calibri"/>
              </w:rPr>
            </w:pPr>
            <w:r w:rsidRPr="00F75C21">
              <w:rPr>
                <w:rFonts w:eastAsia="Calibri"/>
              </w:rPr>
              <w:t>ООО «Вертикаль»</w:t>
            </w:r>
          </w:p>
        </w:tc>
        <w:tc>
          <w:tcPr>
            <w:tcW w:w="1953" w:type="dxa"/>
          </w:tcPr>
          <w:p w14:paraId="690D2A85" w14:textId="5394730B" w:rsidR="00D422DF" w:rsidRPr="00F75C21" w:rsidRDefault="00873522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>01.01.2026          по 30.09.2026</w:t>
            </w:r>
            <w:r w:rsidR="00152D8B" w:rsidRPr="00F75C21">
              <w:rPr>
                <w:rFonts w:eastAsia="Calibri"/>
              </w:rPr>
              <w:t xml:space="preserve"> </w:t>
            </w:r>
          </w:p>
        </w:tc>
        <w:tc>
          <w:tcPr>
            <w:tcW w:w="1504" w:type="dxa"/>
          </w:tcPr>
          <w:p w14:paraId="39251FBC" w14:textId="7C752833" w:rsidR="00D422DF" w:rsidRPr="00F75C21" w:rsidRDefault="00873522" w:rsidP="002B4F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40,57</w:t>
            </w:r>
            <w:r w:rsidR="00D422DF" w:rsidRPr="00F75C21">
              <w:rPr>
                <w:rFonts w:eastAsia="Calibri"/>
              </w:rPr>
              <w:t xml:space="preserve"> руб./м3 С НДС</w:t>
            </w:r>
          </w:p>
        </w:tc>
        <w:tc>
          <w:tcPr>
            <w:tcW w:w="2694" w:type="dxa"/>
          </w:tcPr>
          <w:p w14:paraId="603F4CF5" w14:textId="4093EC97" w:rsidR="00D422DF" w:rsidRPr="00E47A67" w:rsidRDefault="00873522" w:rsidP="002B4F7D">
            <w:pPr>
              <w:spacing w:line="240" w:lineRule="auto"/>
              <w:jc w:val="center"/>
              <w:rPr>
                <w:rFonts w:eastAsia="Calibri"/>
              </w:rPr>
            </w:pPr>
            <w:r w:rsidRPr="00E47A67">
              <w:rPr>
                <w:color w:val="000000"/>
              </w:rPr>
              <w:t xml:space="preserve">Постановление РЭК Свердловской области № </w:t>
            </w:r>
            <w:r>
              <w:rPr>
                <w:color w:val="000000"/>
              </w:rPr>
              <w:t xml:space="preserve">284 ПК </w:t>
            </w:r>
            <w:r w:rsidRPr="00E47A6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15.12.2025</w:t>
            </w:r>
            <w:r w:rsidRPr="00E47A67">
              <w:rPr>
                <w:color w:val="000000"/>
              </w:rPr>
              <w:t xml:space="preserve"> года </w:t>
            </w:r>
          </w:p>
        </w:tc>
      </w:tr>
      <w:tr w:rsidR="00D422DF" w:rsidRPr="00E47A67" w14:paraId="67554D4C" w14:textId="77777777" w:rsidTr="00D422DF">
        <w:tc>
          <w:tcPr>
            <w:tcW w:w="2038" w:type="dxa"/>
          </w:tcPr>
          <w:p w14:paraId="58A7E8C7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Холодная вода</w:t>
            </w:r>
          </w:p>
        </w:tc>
        <w:tc>
          <w:tcPr>
            <w:tcW w:w="1984" w:type="dxa"/>
          </w:tcPr>
          <w:p w14:paraId="3C99FBA0" w14:textId="77777777" w:rsidR="00D422DF" w:rsidRPr="00F75C21" w:rsidRDefault="00D422DF" w:rsidP="002B4F7D">
            <w:pPr>
              <w:rPr>
                <w:rFonts w:eastAsia="Calibri"/>
              </w:rPr>
            </w:pPr>
            <w:r w:rsidRPr="00F75C21">
              <w:rPr>
                <w:rFonts w:eastAsia="Calibri"/>
              </w:rPr>
              <w:t>ОАО «РЖД»</w:t>
            </w:r>
          </w:p>
        </w:tc>
        <w:tc>
          <w:tcPr>
            <w:tcW w:w="1953" w:type="dxa"/>
          </w:tcPr>
          <w:p w14:paraId="7A570116" w14:textId="1A5061F8" w:rsidR="00D422DF" w:rsidRPr="00F75C21" w:rsidRDefault="00873522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>01.01.2026          по 30.09.2026</w:t>
            </w:r>
            <w:r w:rsidR="00152D8B" w:rsidRPr="00F75C21">
              <w:rPr>
                <w:rFonts w:eastAsia="Calibri"/>
              </w:rPr>
              <w:t xml:space="preserve"> </w:t>
            </w:r>
          </w:p>
        </w:tc>
        <w:tc>
          <w:tcPr>
            <w:tcW w:w="1504" w:type="dxa"/>
          </w:tcPr>
          <w:p w14:paraId="76D1B2A2" w14:textId="0E75F776" w:rsidR="00D422DF" w:rsidRPr="00F75C21" w:rsidRDefault="00873522" w:rsidP="002B4F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37,00</w:t>
            </w:r>
            <w:r w:rsidR="00D422DF" w:rsidRPr="00F75C21">
              <w:rPr>
                <w:rFonts w:eastAsia="Calibri"/>
              </w:rPr>
              <w:t xml:space="preserve"> руб./м3 С НДС</w:t>
            </w:r>
          </w:p>
        </w:tc>
        <w:tc>
          <w:tcPr>
            <w:tcW w:w="2694" w:type="dxa"/>
          </w:tcPr>
          <w:p w14:paraId="65BEE49D" w14:textId="101C94B8" w:rsidR="00D422DF" w:rsidRPr="00E47A67" w:rsidRDefault="005065D2" w:rsidP="002B4F7D">
            <w:pPr>
              <w:spacing w:line="240" w:lineRule="auto"/>
              <w:jc w:val="center"/>
              <w:rPr>
                <w:rFonts w:eastAsia="Calibri"/>
              </w:rPr>
            </w:pPr>
            <w:r w:rsidRPr="00E47A67">
              <w:rPr>
                <w:color w:val="000000"/>
              </w:rPr>
              <w:t xml:space="preserve">Постановление РЭК Свердловской области № </w:t>
            </w:r>
            <w:r w:rsidR="00873522">
              <w:rPr>
                <w:color w:val="000000"/>
              </w:rPr>
              <w:t>294</w:t>
            </w:r>
            <w:r w:rsidRPr="00E47A67">
              <w:rPr>
                <w:color w:val="000000"/>
              </w:rPr>
              <w:t xml:space="preserve">-ПК от </w:t>
            </w:r>
            <w:r w:rsidR="007142A9">
              <w:rPr>
                <w:color w:val="000000"/>
              </w:rPr>
              <w:t>1</w:t>
            </w:r>
            <w:r w:rsidR="00873522">
              <w:rPr>
                <w:color w:val="000000"/>
              </w:rPr>
              <w:t>5.12.2025</w:t>
            </w:r>
            <w:r w:rsidRPr="00E47A67">
              <w:rPr>
                <w:color w:val="000000"/>
              </w:rPr>
              <w:t xml:space="preserve"> года</w:t>
            </w:r>
          </w:p>
        </w:tc>
      </w:tr>
      <w:tr w:rsidR="00D422DF" w:rsidRPr="00E47A67" w14:paraId="32E7E47A" w14:textId="77777777" w:rsidTr="00D422DF">
        <w:tc>
          <w:tcPr>
            <w:tcW w:w="2038" w:type="dxa"/>
          </w:tcPr>
          <w:p w14:paraId="4E835CE3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Водоотведение</w:t>
            </w:r>
          </w:p>
        </w:tc>
        <w:tc>
          <w:tcPr>
            <w:tcW w:w="1984" w:type="dxa"/>
          </w:tcPr>
          <w:p w14:paraId="208F491B" w14:textId="77777777" w:rsidR="00D422DF" w:rsidRPr="00F75C21" w:rsidRDefault="00D422DF" w:rsidP="002B4F7D">
            <w:pPr>
              <w:rPr>
                <w:rFonts w:eastAsia="Calibri"/>
              </w:rPr>
            </w:pPr>
            <w:r w:rsidRPr="00F75C21">
              <w:rPr>
                <w:rFonts w:eastAsia="Calibri"/>
              </w:rPr>
              <w:t>ООО «Сигнал»</w:t>
            </w:r>
          </w:p>
        </w:tc>
        <w:tc>
          <w:tcPr>
            <w:tcW w:w="1953" w:type="dxa"/>
          </w:tcPr>
          <w:p w14:paraId="33F46614" w14:textId="4705BF54" w:rsidR="00D422DF" w:rsidRPr="00F75C21" w:rsidRDefault="00873522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>01.01.2026          по 30.09.2026</w:t>
            </w:r>
            <w:r w:rsidR="00152D8B" w:rsidRPr="00F75C21">
              <w:rPr>
                <w:rFonts w:eastAsia="Calibri"/>
              </w:rPr>
              <w:t xml:space="preserve"> </w:t>
            </w:r>
          </w:p>
        </w:tc>
        <w:tc>
          <w:tcPr>
            <w:tcW w:w="1504" w:type="dxa"/>
          </w:tcPr>
          <w:p w14:paraId="41FCDBDE" w14:textId="12A7A88D" w:rsidR="00D422DF" w:rsidRPr="00F75C21" w:rsidRDefault="00873522" w:rsidP="002B4F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22,34</w:t>
            </w:r>
            <w:r w:rsidR="00D422DF" w:rsidRPr="00F75C21">
              <w:rPr>
                <w:rFonts w:eastAsia="Calibri"/>
              </w:rPr>
              <w:t xml:space="preserve"> руб./м3 с НДС</w:t>
            </w:r>
          </w:p>
        </w:tc>
        <w:tc>
          <w:tcPr>
            <w:tcW w:w="2694" w:type="dxa"/>
          </w:tcPr>
          <w:p w14:paraId="1C8B9BE2" w14:textId="1B167517" w:rsidR="00D422DF" w:rsidRPr="00E47A67" w:rsidRDefault="00873522" w:rsidP="002B4F7D">
            <w:pPr>
              <w:spacing w:line="240" w:lineRule="auto"/>
              <w:jc w:val="center"/>
              <w:rPr>
                <w:rFonts w:eastAsia="Calibri"/>
              </w:rPr>
            </w:pPr>
            <w:r w:rsidRPr="00E47A67">
              <w:rPr>
                <w:color w:val="000000"/>
              </w:rPr>
              <w:t xml:space="preserve">Постановление РЭК Свердловской области № </w:t>
            </w:r>
            <w:r>
              <w:rPr>
                <w:color w:val="000000"/>
              </w:rPr>
              <w:t>294</w:t>
            </w:r>
            <w:r w:rsidRPr="00E47A67">
              <w:rPr>
                <w:color w:val="000000"/>
              </w:rPr>
              <w:t xml:space="preserve">-ПК от </w:t>
            </w:r>
            <w:r>
              <w:rPr>
                <w:color w:val="000000"/>
              </w:rPr>
              <w:t>15.12.2025</w:t>
            </w:r>
            <w:r w:rsidRPr="00E47A67">
              <w:rPr>
                <w:color w:val="000000"/>
              </w:rPr>
              <w:t xml:space="preserve"> года </w:t>
            </w:r>
          </w:p>
        </w:tc>
      </w:tr>
      <w:tr w:rsidR="00D422DF" w:rsidRPr="00E47A67" w14:paraId="280B3EBB" w14:textId="77777777" w:rsidTr="00D422DF">
        <w:tc>
          <w:tcPr>
            <w:tcW w:w="2038" w:type="dxa"/>
          </w:tcPr>
          <w:p w14:paraId="0534D8B7" w14:textId="77777777" w:rsidR="00D422DF" w:rsidRPr="00F75C21" w:rsidRDefault="00D422DF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>Электроэнергия</w:t>
            </w:r>
          </w:p>
        </w:tc>
        <w:tc>
          <w:tcPr>
            <w:tcW w:w="1984" w:type="dxa"/>
          </w:tcPr>
          <w:p w14:paraId="576AA764" w14:textId="77777777" w:rsidR="00D422DF" w:rsidRPr="00F75C21" w:rsidRDefault="00D422DF" w:rsidP="002B4F7D">
            <w:pPr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АО </w:t>
            </w:r>
            <w:proofErr w:type="spellStart"/>
            <w:r w:rsidRPr="00F75C21">
              <w:rPr>
                <w:rFonts w:eastAsia="Calibri"/>
              </w:rPr>
              <w:t>ЭнергосбытПлюс</w:t>
            </w:r>
            <w:proofErr w:type="spellEnd"/>
            <w:r w:rsidRPr="00F75C21">
              <w:rPr>
                <w:rFonts w:eastAsia="Calibri"/>
              </w:rPr>
              <w:t>»</w:t>
            </w:r>
          </w:p>
        </w:tc>
        <w:tc>
          <w:tcPr>
            <w:tcW w:w="1953" w:type="dxa"/>
          </w:tcPr>
          <w:p w14:paraId="31A48909" w14:textId="22DA27FB" w:rsidR="00D422DF" w:rsidRPr="00F75C21" w:rsidRDefault="00152D8B" w:rsidP="002B4F7D">
            <w:pPr>
              <w:jc w:val="center"/>
              <w:rPr>
                <w:rFonts w:eastAsia="Calibri"/>
              </w:rPr>
            </w:pPr>
            <w:r w:rsidRPr="00F75C21"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>01.0</w:t>
            </w:r>
            <w:r w:rsidR="00196B9F">
              <w:rPr>
                <w:rFonts w:eastAsia="Calibri"/>
              </w:rPr>
              <w:t>1</w:t>
            </w:r>
            <w:r>
              <w:rPr>
                <w:rFonts w:eastAsia="Calibri"/>
              </w:rPr>
              <w:t>.202</w:t>
            </w:r>
            <w:r w:rsidR="00196B9F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         по 3</w:t>
            </w:r>
            <w:r w:rsidR="00196B9F">
              <w:rPr>
                <w:rFonts w:eastAsia="Calibri"/>
              </w:rPr>
              <w:t>0</w:t>
            </w:r>
            <w:r>
              <w:rPr>
                <w:rFonts w:eastAsia="Calibri"/>
              </w:rPr>
              <w:t>.</w:t>
            </w:r>
            <w:r w:rsidR="00196B9F">
              <w:rPr>
                <w:rFonts w:eastAsia="Calibri"/>
              </w:rPr>
              <w:t>09</w:t>
            </w:r>
            <w:r>
              <w:rPr>
                <w:rFonts w:eastAsia="Calibri"/>
              </w:rPr>
              <w:t>.202</w:t>
            </w:r>
            <w:r w:rsidR="00196B9F">
              <w:rPr>
                <w:rFonts w:eastAsia="Calibri"/>
              </w:rPr>
              <w:t>6</w:t>
            </w:r>
          </w:p>
        </w:tc>
        <w:tc>
          <w:tcPr>
            <w:tcW w:w="1504" w:type="dxa"/>
          </w:tcPr>
          <w:p w14:paraId="1029F2B8" w14:textId="434CFF02" w:rsidR="00D422DF" w:rsidRPr="00F75C21" w:rsidRDefault="007502A0" w:rsidP="002B4F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</w:t>
            </w:r>
            <w:r w:rsidR="00196B9F">
              <w:rPr>
                <w:rFonts w:eastAsia="Calibri"/>
              </w:rPr>
              <w:t>43</w:t>
            </w:r>
            <w:r w:rsidR="00D422DF" w:rsidRPr="00F75C21">
              <w:rPr>
                <w:rFonts w:eastAsia="Calibri"/>
              </w:rPr>
              <w:t xml:space="preserve"> руб./кВт с НДС</w:t>
            </w:r>
          </w:p>
        </w:tc>
        <w:tc>
          <w:tcPr>
            <w:tcW w:w="2694" w:type="dxa"/>
          </w:tcPr>
          <w:p w14:paraId="34512528" w14:textId="22D7ED6F" w:rsidR="00D422DF" w:rsidRPr="00E47A67" w:rsidRDefault="00D422DF" w:rsidP="002B4F7D">
            <w:pPr>
              <w:jc w:val="center"/>
              <w:rPr>
                <w:rFonts w:eastAsia="Calibri"/>
              </w:rPr>
            </w:pPr>
            <w:r w:rsidRPr="00E47A67">
              <w:rPr>
                <w:rFonts w:eastAsia="Calibri"/>
              </w:rPr>
              <w:t xml:space="preserve">Постановление РЭК Свердловской области № </w:t>
            </w:r>
            <w:r w:rsidR="00196B9F">
              <w:rPr>
                <w:rFonts w:eastAsia="Calibri"/>
              </w:rPr>
              <w:t>327</w:t>
            </w:r>
            <w:r w:rsidRPr="00E47A67">
              <w:rPr>
                <w:rFonts w:eastAsia="Calibri"/>
              </w:rPr>
              <w:t xml:space="preserve">-ПК от </w:t>
            </w:r>
            <w:r w:rsidR="007502A0">
              <w:rPr>
                <w:rFonts w:eastAsia="Calibri"/>
              </w:rPr>
              <w:t>2</w:t>
            </w:r>
            <w:r w:rsidR="00196B9F">
              <w:rPr>
                <w:rFonts w:eastAsia="Calibri"/>
              </w:rPr>
              <w:t>9</w:t>
            </w:r>
            <w:r w:rsidR="007771A5">
              <w:rPr>
                <w:rFonts w:eastAsia="Calibri"/>
              </w:rPr>
              <w:t>.</w:t>
            </w:r>
            <w:r w:rsidR="00196B9F">
              <w:rPr>
                <w:rFonts w:eastAsia="Calibri"/>
              </w:rPr>
              <w:t>12</w:t>
            </w:r>
            <w:r w:rsidR="007771A5">
              <w:rPr>
                <w:rFonts w:eastAsia="Calibri"/>
              </w:rPr>
              <w:t>.202</w:t>
            </w:r>
            <w:r w:rsidR="007502A0">
              <w:rPr>
                <w:rFonts w:eastAsia="Calibri"/>
              </w:rPr>
              <w:t>5</w:t>
            </w:r>
            <w:r w:rsidRPr="00E47A67">
              <w:rPr>
                <w:rFonts w:eastAsia="Calibri"/>
              </w:rPr>
              <w:t xml:space="preserve"> года</w:t>
            </w:r>
          </w:p>
        </w:tc>
      </w:tr>
    </w:tbl>
    <w:p w14:paraId="57F15B5E" w14:textId="77777777" w:rsidR="003A1021" w:rsidRDefault="003A1021" w:rsidP="002955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A7395D" w14:textId="215F1690" w:rsidR="003A1021" w:rsidRDefault="003A1021" w:rsidP="002955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Тариф по содержанию жилья действует</w:t>
      </w:r>
    </w:p>
    <w:p w14:paraId="2D8A0F28" w14:textId="54A6F3E4" w:rsidR="003A1021" w:rsidRDefault="003A1021" w:rsidP="002955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с 01.01.202</w:t>
      </w:r>
      <w:r w:rsidR="0004064E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14:paraId="103521BE" w14:textId="721F0FB5" w:rsidR="00A70E00" w:rsidRPr="007D5605" w:rsidRDefault="003A1021" w:rsidP="002955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утвержден Постановление СГО № </w:t>
      </w:r>
      <w:r w:rsidR="0004064E">
        <w:rPr>
          <w:rFonts w:ascii="Times New Roman" w:hAnsi="Times New Roman" w:cs="Times New Roman"/>
          <w:b/>
          <w:sz w:val="36"/>
          <w:szCs w:val="36"/>
        </w:rPr>
        <w:t>2645</w:t>
      </w:r>
      <w:r>
        <w:rPr>
          <w:rFonts w:ascii="Times New Roman" w:hAnsi="Times New Roman" w:cs="Times New Roman"/>
          <w:b/>
          <w:sz w:val="36"/>
          <w:szCs w:val="36"/>
        </w:rPr>
        <w:t xml:space="preserve"> от 2</w:t>
      </w:r>
      <w:r w:rsidR="0004064E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.11.202</w:t>
      </w:r>
      <w:r w:rsidR="0004064E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sectPr w:rsidR="00A70E00" w:rsidRPr="007D5605" w:rsidSect="00392D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44"/>
    <w:rsid w:val="0004064E"/>
    <w:rsid w:val="000715EE"/>
    <w:rsid w:val="00152D8B"/>
    <w:rsid w:val="00187E78"/>
    <w:rsid w:val="00196B9F"/>
    <w:rsid w:val="001A7B5D"/>
    <w:rsid w:val="001D3F1B"/>
    <w:rsid w:val="00210F7B"/>
    <w:rsid w:val="002955E7"/>
    <w:rsid w:val="003710EA"/>
    <w:rsid w:val="00392D31"/>
    <w:rsid w:val="003A1021"/>
    <w:rsid w:val="003C6948"/>
    <w:rsid w:val="00500AD9"/>
    <w:rsid w:val="005065D2"/>
    <w:rsid w:val="006035E6"/>
    <w:rsid w:val="006B3403"/>
    <w:rsid w:val="006E58B6"/>
    <w:rsid w:val="007142A9"/>
    <w:rsid w:val="007502A0"/>
    <w:rsid w:val="007771A5"/>
    <w:rsid w:val="007A0E22"/>
    <w:rsid w:val="007A0F0C"/>
    <w:rsid w:val="007D5605"/>
    <w:rsid w:val="00873522"/>
    <w:rsid w:val="00887111"/>
    <w:rsid w:val="009779E5"/>
    <w:rsid w:val="00A04AE2"/>
    <w:rsid w:val="00A70ADB"/>
    <w:rsid w:val="00A70E00"/>
    <w:rsid w:val="00CC5744"/>
    <w:rsid w:val="00CF0CDA"/>
    <w:rsid w:val="00D13865"/>
    <w:rsid w:val="00D422DF"/>
    <w:rsid w:val="00D91095"/>
    <w:rsid w:val="00D935FF"/>
    <w:rsid w:val="00DC371B"/>
    <w:rsid w:val="00FB229F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A80C"/>
  <w15:chartTrackingRefBased/>
  <w15:docId w15:val="{B252D3DE-8C8B-4B44-92E7-E3267F52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ДёминаЕЯ</dc:creator>
  <cp:keywords/>
  <dc:description/>
  <cp:lastModifiedBy>ДёминаЕЯ</cp:lastModifiedBy>
  <cp:revision>23</cp:revision>
  <cp:lastPrinted>2025-02-28T03:42:00Z</cp:lastPrinted>
  <dcterms:created xsi:type="dcterms:W3CDTF">2019-03-11T08:28:00Z</dcterms:created>
  <dcterms:modified xsi:type="dcterms:W3CDTF">2026-01-02T09:51:00Z</dcterms:modified>
</cp:coreProperties>
</file>